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70"/>
        <w:tblW w:w="9504" w:type="dxa"/>
        <w:tblLook w:val="04A0" w:firstRow="1" w:lastRow="0" w:firstColumn="1" w:lastColumn="0" w:noHBand="0" w:noVBand="1"/>
      </w:tblPr>
      <w:tblGrid>
        <w:gridCol w:w="1413"/>
        <w:gridCol w:w="3118"/>
        <w:gridCol w:w="4973"/>
      </w:tblGrid>
      <w:tr w:rsidR="000B7D51" w:rsidTr="007D54B0">
        <w:trPr>
          <w:trHeight w:val="280"/>
        </w:trPr>
        <w:tc>
          <w:tcPr>
            <w:tcW w:w="1413" w:type="dxa"/>
          </w:tcPr>
          <w:p w:rsidR="000B7D51" w:rsidRDefault="000B7D51" w:rsidP="000B7D51">
            <w:r>
              <w:t xml:space="preserve">ICD- 10 </w:t>
            </w:r>
          </w:p>
        </w:tc>
        <w:tc>
          <w:tcPr>
            <w:tcW w:w="3118" w:type="dxa"/>
          </w:tcPr>
          <w:p w:rsidR="000B7D51" w:rsidRDefault="000B7D51" w:rsidP="000B7D51">
            <w:r>
              <w:t xml:space="preserve">Description </w:t>
            </w:r>
          </w:p>
        </w:tc>
        <w:tc>
          <w:tcPr>
            <w:tcW w:w="4973" w:type="dxa"/>
          </w:tcPr>
          <w:p w:rsidR="000B7D51" w:rsidRDefault="000B7D51" w:rsidP="000B7D51">
            <w:r>
              <w:t>Further Details</w:t>
            </w:r>
          </w:p>
        </w:tc>
      </w:tr>
      <w:tr w:rsidR="000B7D51" w:rsidTr="007D54B0">
        <w:trPr>
          <w:trHeight w:val="3330"/>
        </w:trPr>
        <w:tc>
          <w:tcPr>
            <w:tcW w:w="1413" w:type="dxa"/>
          </w:tcPr>
          <w:p w:rsidR="000B7D51" w:rsidRPr="00FD2A52" w:rsidRDefault="000B7D51" w:rsidP="000B7D51">
            <w:pPr>
              <w:rPr>
                <w:i/>
              </w:rPr>
            </w:pPr>
            <w:r w:rsidRPr="00FD2A52">
              <w:rPr>
                <w:i/>
                <w:color w:val="FF0000"/>
              </w:rPr>
              <w:t xml:space="preserve">Paranoid </w:t>
            </w:r>
          </w:p>
        </w:tc>
        <w:tc>
          <w:tcPr>
            <w:tcW w:w="3118" w:type="dxa"/>
          </w:tcPr>
          <w:p w:rsidR="000B7D51" w:rsidRPr="002221F4" w:rsidRDefault="000B7D51" w:rsidP="000B7D51">
            <w:r w:rsidRPr="002221F4">
              <w:t>Suspicious, sensitive</w:t>
            </w:r>
            <w:r w:rsidR="00935947" w:rsidRPr="002221F4">
              <w:t xml:space="preserve"> to critisim</w:t>
            </w:r>
            <w:r w:rsidRPr="002221F4">
              <w:t>, pre- occupied with onspirational explanantions, distrust of others.</w:t>
            </w:r>
            <w:r w:rsidR="00935947" w:rsidRPr="002221F4">
              <w:t xml:space="preserve"> </w:t>
            </w:r>
          </w:p>
        </w:tc>
        <w:tc>
          <w:tcPr>
            <w:tcW w:w="4973" w:type="dxa"/>
          </w:tcPr>
          <w:p w:rsidR="000B7D51" w:rsidRPr="002221F4" w:rsidRDefault="000B7D51" w:rsidP="000B7D51">
            <w:pPr>
              <w:pStyle w:val="ListParagraph"/>
              <w:numPr>
                <w:ilvl w:val="0"/>
                <w:numId w:val="1"/>
              </w:numPr>
            </w:pPr>
            <w:r w:rsidRPr="002221F4">
              <w:t>Interpret the actions of others being deliberately demeaning.</w:t>
            </w:r>
          </w:p>
          <w:p w:rsidR="000B7D51" w:rsidRPr="002221F4" w:rsidRDefault="000B7D51" w:rsidP="000B7D51">
            <w:pPr>
              <w:pStyle w:val="ListParagraph"/>
              <w:numPr>
                <w:ilvl w:val="0"/>
                <w:numId w:val="1"/>
              </w:numPr>
            </w:pPr>
            <w:r w:rsidRPr="002221F4">
              <w:t>Oversensitive, jealous, make mountains out of mole hills, blame others for failure (projection), over value own ability.</w:t>
            </w:r>
          </w:p>
          <w:p w:rsidR="000B7D51" w:rsidRPr="002221F4" w:rsidRDefault="000B7D51" w:rsidP="000B7D51">
            <w:pPr>
              <w:pStyle w:val="ListParagraph"/>
              <w:numPr>
                <w:ilvl w:val="0"/>
                <w:numId w:val="1"/>
              </w:numPr>
            </w:pPr>
            <w:r w:rsidRPr="002221F4">
              <w:t>Pt. member of cults (with “yes” men around them) and isolate those who don’t agree.</w:t>
            </w:r>
          </w:p>
          <w:p w:rsidR="00935947" w:rsidRPr="002221F4" w:rsidRDefault="00935947" w:rsidP="000B7D51">
            <w:pPr>
              <w:pStyle w:val="ListParagraph"/>
              <w:numPr>
                <w:ilvl w:val="0"/>
                <w:numId w:val="1"/>
              </w:numPr>
            </w:pPr>
            <w:r w:rsidRPr="002221F4">
              <w:t>Self importance</w:t>
            </w:r>
          </w:p>
          <w:p w:rsidR="00935947" w:rsidRPr="002221F4" w:rsidRDefault="00935947" w:rsidP="000B7D51">
            <w:pPr>
              <w:pStyle w:val="ListParagraph"/>
              <w:numPr>
                <w:ilvl w:val="0"/>
                <w:numId w:val="1"/>
              </w:numPr>
            </w:pPr>
            <w:r w:rsidRPr="002221F4">
              <w:t>Bears grudges</w:t>
            </w:r>
          </w:p>
          <w:p w:rsidR="000B7D51" w:rsidRPr="002221F4" w:rsidRDefault="000B7D51" w:rsidP="000B7D51">
            <w:pPr>
              <w:pStyle w:val="ListParagraph"/>
              <w:numPr>
                <w:ilvl w:val="0"/>
                <w:numId w:val="1"/>
              </w:numPr>
            </w:pPr>
            <w:r w:rsidRPr="002221F4">
              <w:t>↑ in M</w:t>
            </w:r>
          </w:p>
          <w:p w:rsidR="000B7D51" w:rsidRPr="002221F4" w:rsidRDefault="00990368" w:rsidP="000B7D51">
            <w:pPr>
              <w:pStyle w:val="ListParagraph"/>
              <w:numPr>
                <w:ilvl w:val="0"/>
                <w:numId w:val="1"/>
              </w:numPr>
            </w:pPr>
            <w:r w:rsidRPr="002221F4">
              <w:t>Under</w:t>
            </w:r>
            <w:r w:rsidR="000B7D51" w:rsidRPr="002221F4">
              <w:t xml:space="preserve"> </w:t>
            </w:r>
            <w:r w:rsidRPr="002221F4">
              <w:t>stress, develop</w:t>
            </w:r>
            <w:r w:rsidR="000B7D51" w:rsidRPr="002221F4">
              <w:t xml:space="preserve"> transient paranoid psychotic symptoms.</w:t>
            </w:r>
          </w:p>
        </w:tc>
      </w:tr>
      <w:tr w:rsidR="000B7D51" w:rsidTr="007D54B0">
        <w:trPr>
          <w:trHeight w:val="280"/>
        </w:trPr>
        <w:tc>
          <w:tcPr>
            <w:tcW w:w="1413" w:type="dxa"/>
          </w:tcPr>
          <w:p w:rsidR="000B7D51" w:rsidRPr="00FD2A52" w:rsidRDefault="000B7D51" w:rsidP="000B7D51">
            <w:pPr>
              <w:rPr>
                <w:i/>
              </w:rPr>
            </w:pPr>
            <w:r w:rsidRPr="00FD2A52">
              <w:rPr>
                <w:i/>
                <w:color w:val="FF0000"/>
              </w:rPr>
              <w:t xml:space="preserve">Schizoid </w:t>
            </w:r>
          </w:p>
        </w:tc>
        <w:tc>
          <w:tcPr>
            <w:tcW w:w="3118" w:type="dxa"/>
          </w:tcPr>
          <w:p w:rsidR="000B7D51" w:rsidRPr="002221F4" w:rsidRDefault="000B7D51" w:rsidP="000B7D51">
            <w:r w:rsidRPr="002221F4">
              <w:t xml:space="preserve">Emotionally cold, detached, lack of interest in others, excessive introspection and fantasy. </w:t>
            </w:r>
          </w:p>
        </w:tc>
        <w:tc>
          <w:tcPr>
            <w:tcW w:w="4973" w:type="dxa"/>
          </w:tcPr>
          <w:p w:rsidR="000B7D51" w:rsidRPr="002221F4" w:rsidRDefault="007D54B0" w:rsidP="007D54B0">
            <w:pPr>
              <w:pStyle w:val="ListParagraph"/>
              <w:numPr>
                <w:ilvl w:val="0"/>
                <w:numId w:val="1"/>
              </w:numPr>
            </w:pPr>
            <w:r w:rsidRPr="002221F4">
              <w:t>Resent being pushed into social situations</w:t>
            </w:r>
          </w:p>
          <w:p w:rsidR="007D54B0" w:rsidRPr="002221F4" w:rsidRDefault="007D54B0" w:rsidP="007D54B0">
            <w:pPr>
              <w:pStyle w:val="ListParagraph"/>
              <w:numPr>
                <w:ilvl w:val="0"/>
                <w:numId w:val="1"/>
              </w:numPr>
            </w:pPr>
            <w:r w:rsidRPr="002221F4">
              <w:t>Eccentric interests (e.g. loch ness monster)</w:t>
            </w:r>
          </w:p>
          <w:p w:rsidR="007D54B0" w:rsidRPr="002221F4" w:rsidRDefault="007D54B0" w:rsidP="007D54B0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Preference of numbers more than people ( spend a lot of time alone with computers </w:t>
            </w:r>
            <w:r w:rsidRPr="002221F4">
              <w:softHyphen/>
            </w:r>
            <w:r w:rsidRPr="002221F4">
              <w:softHyphen/>
            </w:r>
            <w:r w:rsidRPr="002221F4">
              <w:sym w:font="Wingdings" w:char="F0E0"/>
            </w:r>
            <w:r w:rsidRPr="002221F4">
              <w:t xml:space="preserve"> depression RF.)</w:t>
            </w:r>
          </w:p>
          <w:p w:rsidR="007D54B0" w:rsidRPr="002221F4" w:rsidRDefault="007D54B0" w:rsidP="007D54B0">
            <w:pPr>
              <w:pStyle w:val="ListParagraph"/>
              <w:numPr>
                <w:ilvl w:val="0"/>
                <w:numId w:val="1"/>
              </w:numPr>
            </w:pPr>
            <w:r w:rsidRPr="002221F4">
              <w:t>Condition overlaps with Asperger’</w:t>
            </w:r>
            <w:r w:rsidR="00935947" w:rsidRPr="002221F4">
              <w:t xml:space="preserve">s syndrome </w:t>
            </w:r>
            <w:r w:rsidRPr="002221F4">
              <w:t xml:space="preserve"> i.e. schizoid disorder of </w:t>
            </w:r>
            <w:r w:rsidR="00935947" w:rsidRPr="002221F4">
              <w:t xml:space="preserve">children/ </w:t>
            </w:r>
            <w:r w:rsidRPr="002221F4">
              <w:t>austism</w:t>
            </w:r>
            <w:r w:rsidR="00935947" w:rsidRPr="002221F4">
              <w:t>-</w:t>
            </w:r>
            <w:r w:rsidRPr="002221F4">
              <w:t xml:space="preserve"> without delay in language or cognitive development)</w:t>
            </w:r>
          </w:p>
        </w:tc>
      </w:tr>
      <w:tr w:rsidR="000B7D51" w:rsidTr="007D54B0">
        <w:trPr>
          <w:trHeight w:val="264"/>
        </w:trPr>
        <w:tc>
          <w:tcPr>
            <w:tcW w:w="1413" w:type="dxa"/>
          </w:tcPr>
          <w:p w:rsidR="000B7D51" w:rsidRPr="00FD2A52" w:rsidRDefault="007D54B0" w:rsidP="000B7D51">
            <w:pPr>
              <w:rPr>
                <w:i/>
              </w:rPr>
            </w:pPr>
            <w:r w:rsidRPr="00FD2A52">
              <w:rPr>
                <w:i/>
                <w:color w:val="FF0000"/>
              </w:rPr>
              <w:t>Schizotypical</w:t>
            </w:r>
            <w:r w:rsidRPr="00FD2A52">
              <w:rPr>
                <w:i/>
              </w:rPr>
              <w:t xml:space="preserve"> </w:t>
            </w:r>
          </w:p>
        </w:tc>
        <w:tc>
          <w:tcPr>
            <w:tcW w:w="3118" w:type="dxa"/>
          </w:tcPr>
          <w:p w:rsidR="000B7D51" w:rsidRPr="002221F4" w:rsidRDefault="007D54B0" w:rsidP="000B7D51">
            <w:r w:rsidRPr="002221F4">
              <w:t>Interpersonal discomfort with peculiar ideas, perceptions, appearance and behaviour.</w:t>
            </w:r>
          </w:p>
        </w:tc>
        <w:tc>
          <w:tcPr>
            <w:tcW w:w="4973" w:type="dxa"/>
          </w:tcPr>
          <w:p w:rsidR="000B7D51" w:rsidRPr="002221F4" w:rsidRDefault="007D54B0" w:rsidP="007D54B0">
            <w:pPr>
              <w:pStyle w:val="ListParagraph"/>
              <w:numPr>
                <w:ilvl w:val="0"/>
                <w:numId w:val="1"/>
              </w:numPr>
            </w:pPr>
            <w:r w:rsidRPr="002221F4">
              <w:t>Deficits in interpersonal relationships</w:t>
            </w:r>
          </w:p>
          <w:p w:rsidR="007D54B0" w:rsidRPr="002221F4" w:rsidRDefault="007D54B0" w:rsidP="007D54B0">
            <w:pPr>
              <w:pStyle w:val="ListParagraph"/>
              <w:numPr>
                <w:ilvl w:val="0"/>
                <w:numId w:val="1"/>
              </w:numPr>
            </w:pPr>
            <w:r w:rsidRPr="002221F4">
              <w:t>↑↑ in first degree biological relative of those suffering from schizophrenia</w:t>
            </w:r>
          </w:p>
        </w:tc>
      </w:tr>
      <w:tr w:rsidR="000B7D51" w:rsidTr="007D54B0">
        <w:trPr>
          <w:trHeight w:val="280"/>
        </w:trPr>
        <w:tc>
          <w:tcPr>
            <w:tcW w:w="1413" w:type="dxa"/>
          </w:tcPr>
          <w:p w:rsidR="000B7D51" w:rsidRDefault="00990368" w:rsidP="000B7D51">
            <w:r w:rsidRPr="002221F4">
              <w:rPr>
                <w:color w:val="5B9BD5" w:themeColor="accent1"/>
              </w:rPr>
              <w:t>Dissocial</w:t>
            </w:r>
          </w:p>
        </w:tc>
        <w:tc>
          <w:tcPr>
            <w:tcW w:w="3118" w:type="dxa"/>
          </w:tcPr>
          <w:p w:rsidR="000B7D51" w:rsidRPr="002221F4" w:rsidRDefault="00990368" w:rsidP="000B7D51">
            <w:r w:rsidRPr="002221F4">
              <w:t>Callus lack of concern for others, irresponsibility, irritability, aggression, inability to maintain enduring relationships, disregard and violation of others rights.</w:t>
            </w:r>
          </w:p>
        </w:tc>
        <w:tc>
          <w:tcPr>
            <w:tcW w:w="4973" w:type="dxa"/>
          </w:tcPr>
          <w:p w:rsidR="000B7D51" w:rsidRPr="002221F4" w:rsidRDefault="00990368" w:rsidP="00990368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Hx of childhood misconduct and truancy </w:t>
            </w:r>
          </w:p>
          <w:p w:rsidR="00990368" w:rsidRPr="002221F4" w:rsidRDefault="00990368" w:rsidP="00990368">
            <w:pPr>
              <w:pStyle w:val="ListParagraph"/>
              <w:numPr>
                <w:ilvl w:val="0"/>
                <w:numId w:val="1"/>
              </w:numPr>
            </w:pPr>
            <w:r w:rsidRPr="002221F4">
              <w:t>Irresponsible social behaviour</w:t>
            </w:r>
          </w:p>
          <w:p w:rsidR="007F5102" w:rsidRPr="002221F4" w:rsidRDefault="007F5102" w:rsidP="00990368">
            <w:pPr>
              <w:pStyle w:val="ListParagraph"/>
              <w:numPr>
                <w:ilvl w:val="0"/>
                <w:numId w:val="1"/>
              </w:numPr>
            </w:pPr>
            <w:r w:rsidRPr="002221F4">
              <w:t>Failure to learn from pat experience ( e.g. punishment</w:t>
            </w:r>
          </w:p>
          <w:p w:rsidR="007F5102" w:rsidRPr="002221F4" w:rsidRDefault="007F5102" w:rsidP="00990368">
            <w:pPr>
              <w:pStyle w:val="ListParagraph"/>
              <w:numPr>
                <w:ilvl w:val="0"/>
                <w:numId w:val="1"/>
              </w:numPr>
            </w:pPr>
            <w:r w:rsidRPr="002221F4">
              <w:t>Lack of guilt</w:t>
            </w:r>
          </w:p>
          <w:p w:rsidR="00990368" w:rsidRPr="002221F4" w:rsidRDefault="00990368" w:rsidP="00990368">
            <w:pPr>
              <w:pStyle w:val="ListParagraph"/>
              <w:numPr>
                <w:ilvl w:val="0"/>
                <w:numId w:val="1"/>
              </w:numPr>
            </w:pPr>
            <w:r w:rsidRPr="002221F4">
              <w:t>Pt. &gt; 18 yrs (for diagnosis)</w:t>
            </w:r>
          </w:p>
          <w:p w:rsidR="00990368" w:rsidRPr="002221F4" w:rsidRDefault="00990368" w:rsidP="00990368">
            <w:pPr>
              <w:pStyle w:val="ListParagraph"/>
              <w:numPr>
                <w:ilvl w:val="0"/>
                <w:numId w:val="1"/>
              </w:numPr>
            </w:pPr>
            <w:r w:rsidRPr="002221F4">
              <w:t>Pt. prone to alcohol and drug misuse therefore ↑ risk of premature death</w:t>
            </w:r>
          </w:p>
        </w:tc>
      </w:tr>
      <w:tr w:rsidR="000B7D51" w:rsidTr="007D54B0">
        <w:trPr>
          <w:trHeight w:val="264"/>
        </w:trPr>
        <w:tc>
          <w:tcPr>
            <w:tcW w:w="1413" w:type="dxa"/>
          </w:tcPr>
          <w:p w:rsidR="000B7D51" w:rsidRDefault="00990368" w:rsidP="000B7D51">
            <w:r w:rsidRPr="002221F4">
              <w:rPr>
                <w:color w:val="5B9BD5" w:themeColor="accent1"/>
              </w:rPr>
              <w:t xml:space="preserve">Emotionally unstable – Impulsive </w:t>
            </w:r>
          </w:p>
        </w:tc>
        <w:tc>
          <w:tcPr>
            <w:tcW w:w="3118" w:type="dxa"/>
          </w:tcPr>
          <w:p w:rsidR="000B7D51" w:rsidRPr="002221F4" w:rsidRDefault="00990368" w:rsidP="000B7D51">
            <w:r w:rsidRPr="002221F4">
              <w:t>Inability to control anger or plan. With unpredictable affect and behaviour.</w:t>
            </w:r>
          </w:p>
        </w:tc>
        <w:tc>
          <w:tcPr>
            <w:tcW w:w="4973" w:type="dxa"/>
          </w:tcPr>
          <w:p w:rsidR="000B7D51" w:rsidRPr="002221F4" w:rsidRDefault="00990368" w:rsidP="00990368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↑ in males </w:t>
            </w:r>
          </w:p>
          <w:p w:rsidR="00990368" w:rsidRPr="002221F4" w:rsidRDefault="00990368" w:rsidP="00990368">
            <w:pPr>
              <w:pStyle w:val="ListParagraph"/>
              <w:numPr>
                <w:ilvl w:val="0"/>
                <w:numId w:val="1"/>
              </w:numPr>
            </w:pPr>
            <w:r w:rsidRPr="002221F4">
              <w:t>↑ probability oppressing in</w:t>
            </w:r>
            <w:r w:rsidR="001F41D6" w:rsidRPr="002221F4">
              <w:t xml:space="preserve"> domestic abuse cases ( gives t</w:t>
            </w:r>
            <w:r w:rsidRPr="002221F4">
              <w:t>hem feeling of power)</w:t>
            </w:r>
          </w:p>
          <w:p w:rsidR="00990368" w:rsidRPr="002221F4" w:rsidRDefault="00990368" w:rsidP="00990368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May show genuine regret </w:t>
            </w:r>
          </w:p>
        </w:tc>
      </w:tr>
      <w:tr w:rsidR="000B7D51" w:rsidTr="007D54B0">
        <w:trPr>
          <w:trHeight w:val="280"/>
        </w:trPr>
        <w:tc>
          <w:tcPr>
            <w:tcW w:w="1413" w:type="dxa"/>
          </w:tcPr>
          <w:p w:rsidR="000B7D51" w:rsidRPr="002221F4" w:rsidRDefault="00111E34" w:rsidP="000B7D51">
            <w:pPr>
              <w:rPr>
                <w:color w:val="5B9BD5" w:themeColor="accent1"/>
              </w:rPr>
            </w:pPr>
            <w:r w:rsidRPr="002221F4">
              <w:rPr>
                <w:color w:val="5B9BD5" w:themeColor="accent1"/>
              </w:rPr>
              <w:t xml:space="preserve">Emotionally unstable – </w:t>
            </w:r>
          </w:p>
          <w:p w:rsidR="00111E34" w:rsidRDefault="001F41D6" w:rsidP="000B7D51">
            <w:r w:rsidRPr="002221F4">
              <w:rPr>
                <w:color w:val="5B9BD5" w:themeColor="accent1"/>
              </w:rPr>
              <w:t>Borderline</w:t>
            </w:r>
            <w:r w:rsidR="00111E34" w:rsidRPr="002221F4">
              <w:rPr>
                <w:color w:val="5B9BD5" w:themeColor="accent1"/>
              </w:rPr>
              <w:t xml:space="preserve"> </w:t>
            </w:r>
          </w:p>
        </w:tc>
        <w:tc>
          <w:tcPr>
            <w:tcW w:w="3118" w:type="dxa"/>
          </w:tcPr>
          <w:p w:rsidR="000B7D51" w:rsidRPr="002221F4" w:rsidRDefault="00111E34" w:rsidP="000B7D51">
            <w:r w:rsidRPr="002221F4">
              <w:t>Unclear identity, intense unstable relationships, unpredictable behaviour and affect. Threat or acts of self harm, impulsivity.</w:t>
            </w:r>
          </w:p>
          <w:p w:rsidR="00857EA1" w:rsidRPr="002221F4" w:rsidRDefault="00857EA1" w:rsidP="000B7D51"/>
          <w:p w:rsidR="00857EA1" w:rsidRPr="002221F4" w:rsidRDefault="00857EA1" w:rsidP="000B7D51">
            <w:r w:rsidRPr="002221F4">
              <w:t xml:space="preserve">Affective instability and impulsivity </w:t>
            </w:r>
          </w:p>
        </w:tc>
        <w:tc>
          <w:tcPr>
            <w:tcW w:w="4973" w:type="dxa"/>
          </w:tcPr>
          <w:p w:rsidR="001F41D6" w:rsidRPr="002221F4" w:rsidRDefault="001F41D6" w:rsidP="001F41D6">
            <w:pPr>
              <w:pStyle w:val="ListParagraph"/>
              <w:numPr>
                <w:ilvl w:val="0"/>
                <w:numId w:val="1"/>
              </w:numPr>
            </w:pPr>
            <w:r w:rsidRPr="002221F4">
              <w:t>Instability of self image, interpersonal relationships and mood.</w:t>
            </w:r>
          </w:p>
          <w:p w:rsidR="001F41D6" w:rsidRPr="002221F4" w:rsidRDefault="001F41D6" w:rsidP="001F41D6">
            <w:pPr>
              <w:pStyle w:val="ListParagraph"/>
              <w:numPr>
                <w:ilvl w:val="0"/>
                <w:numId w:val="1"/>
              </w:numPr>
            </w:pPr>
            <w:r w:rsidRPr="002221F4">
              <w:t>Chronic feeling of emptiness and boredom</w:t>
            </w:r>
          </w:p>
          <w:p w:rsidR="001F41D6" w:rsidRPr="002221F4" w:rsidRDefault="001F41D6" w:rsidP="001F41D6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Liability </w:t>
            </w:r>
            <w:r w:rsidRPr="002221F4">
              <w:sym w:font="Wingdings" w:char="F0E0"/>
            </w:r>
            <w:r w:rsidRPr="002221F4">
              <w:t xml:space="preserve"> unstable relatioships </w:t>
            </w:r>
            <w:r w:rsidRPr="002221F4">
              <w:sym w:font="Wingdings" w:char="F0E0"/>
            </w:r>
            <w:r w:rsidRPr="002221F4">
              <w:t xml:space="preserve"> emotional crises </w:t>
            </w:r>
            <w:r w:rsidRPr="002221F4">
              <w:sym w:font="Wingdings" w:char="F0E0"/>
            </w:r>
            <w:r w:rsidRPr="002221F4">
              <w:t xml:space="preserve"> self harm.</w:t>
            </w:r>
          </w:p>
          <w:p w:rsidR="001F41D6" w:rsidRPr="002221F4" w:rsidRDefault="001F41D6" w:rsidP="001F41D6">
            <w:pPr>
              <w:pStyle w:val="ListParagraph"/>
              <w:numPr>
                <w:ilvl w:val="0"/>
                <w:numId w:val="1"/>
              </w:numPr>
            </w:pPr>
            <w:r w:rsidRPr="002221F4">
              <w:t>Often seen with multiple personality disorders</w:t>
            </w:r>
          </w:p>
          <w:p w:rsidR="001F41D6" w:rsidRPr="002221F4" w:rsidRDefault="001F41D6" w:rsidP="001F41D6">
            <w:pPr>
              <w:pStyle w:val="ListParagraph"/>
              <w:numPr>
                <w:ilvl w:val="0"/>
                <w:numId w:val="1"/>
              </w:numPr>
            </w:pPr>
            <w:r w:rsidRPr="002221F4">
              <w:t>↑ in F, pt. more prone to dysthymia, depression and substance misuse.</w:t>
            </w:r>
          </w:p>
          <w:p w:rsidR="001F41D6" w:rsidRPr="002221F4" w:rsidRDefault="001F41D6" w:rsidP="001F41D6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Extreme stress causes psychotic episodes  </w:t>
            </w:r>
          </w:p>
          <w:p w:rsidR="000B7D51" w:rsidRPr="002221F4" w:rsidRDefault="001F41D6" w:rsidP="001F41D6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Borderline ( as boardeline for psychosis) </w:t>
            </w:r>
          </w:p>
        </w:tc>
      </w:tr>
      <w:tr w:rsidR="000B7D51" w:rsidTr="007D54B0">
        <w:trPr>
          <w:trHeight w:val="264"/>
        </w:trPr>
        <w:tc>
          <w:tcPr>
            <w:tcW w:w="1413" w:type="dxa"/>
          </w:tcPr>
          <w:p w:rsidR="000B7D51" w:rsidRDefault="001F41D6" w:rsidP="000B7D51">
            <w:r w:rsidRPr="002221F4">
              <w:rPr>
                <w:color w:val="5B9BD5" w:themeColor="accent1"/>
              </w:rPr>
              <w:lastRenderedPageBreak/>
              <w:t>Histrionic</w:t>
            </w:r>
          </w:p>
        </w:tc>
        <w:tc>
          <w:tcPr>
            <w:tcW w:w="3118" w:type="dxa"/>
          </w:tcPr>
          <w:p w:rsidR="000B7D51" w:rsidRPr="002221F4" w:rsidRDefault="001F41D6" w:rsidP="000B7D51">
            <w:r w:rsidRPr="002221F4">
              <w:t xml:space="preserve">Self dramatization, shallow affect, egocentricity, crave </w:t>
            </w:r>
            <w:r w:rsidR="00935947" w:rsidRPr="002221F4">
              <w:t>atten</w:t>
            </w:r>
            <w:r w:rsidRPr="002221F4">
              <w:t>t</w:t>
            </w:r>
            <w:r w:rsidR="00935947" w:rsidRPr="002221F4">
              <w:t>i</w:t>
            </w:r>
            <w:r w:rsidRPr="002221F4">
              <w:t>on and excitement, impulsivity.</w:t>
            </w:r>
          </w:p>
        </w:tc>
        <w:tc>
          <w:tcPr>
            <w:tcW w:w="4973" w:type="dxa"/>
          </w:tcPr>
          <w:p w:rsidR="000B7D51" w:rsidRPr="002221F4" w:rsidRDefault="007401DD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>↑ in females</w:t>
            </w:r>
          </w:p>
          <w:p w:rsidR="007401DD" w:rsidRPr="002221F4" w:rsidRDefault="007401DD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>Under stress- present as conversion disorders, somatization disorder, drug overdose.</w:t>
            </w:r>
          </w:p>
          <w:p w:rsidR="007401DD" w:rsidRPr="002221F4" w:rsidRDefault="007401DD" w:rsidP="007401D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401DD" w:rsidTr="007D54B0">
        <w:trPr>
          <w:trHeight w:val="264"/>
        </w:trPr>
        <w:tc>
          <w:tcPr>
            <w:tcW w:w="1413" w:type="dxa"/>
          </w:tcPr>
          <w:p w:rsidR="007401DD" w:rsidRDefault="007401DD" w:rsidP="000B7D51">
            <w:r w:rsidRPr="002221F4">
              <w:rPr>
                <w:color w:val="5B9BD5" w:themeColor="accent1"/>
              </w:rPr>
              <w:t>Narcissistic</w:t>
            </w:r>
            <w:r>
              <w:t xml:space="preserve"> </w:t>
            </w:r>
          </w:p>
        </w:tc>
        <w:tc>
          <w:tcPr>
            <w:tcW w:w="3118" w:type="dxa"/>
          </w:tcPr>
          <w:p w:rsidR="007401DD" w:rsidRPr="002221F4" w:rsidRDefault="007401DD" w:rsidP="000B7D51">
            <w:r w:rsidRPr="002221F4">
              <w:t xml:space="preserve">Grandiosity, lack of empathy, need for admiration </w:t>
            </w:r>
          </w:p>
        </w:tc>
        <w:tc>
          <w:tcPr>
            <w:tcW w:w="4973" w:type="dxa"/>
          </w:tcPr>
          <w:p w:rsidR="007401DD" w:rsidRPr="002221F4" w:rsidRDefault="007F5102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Arrogant </w:t>
            </w:r>
          </w:p>
          <w:p w:rsidR="007F5102" w:rsidRPr="002221F4" w:rsidRDefault="007F5102" w:rsidP="007F5102">
            <w:pPr>
              <w:pStyle w:val="ListParagraph"/>
              <w:numPr>
                <w:ilvl w:val="0"/>
                <w:numId w:val="1"/>
              </w:numPr>
            </w:pPr>
            <w:r w:rsidRPr="002221F4">
              <w:t>Exploits others</w:t>
            </w:r>
          </w:p>
        </w:tc>
      </w:tr>
      <w:tr w:rsidR="007401DD" w:rsidTr="007D54B0">
        <w:trPr>
          <w:trHeight w:val="264"/>
        </w:trPr>
        <w:tc>
          <w:tcPr>
            <w:tcW w:w="1413" w:type="dxa"/>
          </w:tcPr>
          <w:p w:rsidR="007401DD" w:rsidRPr="00FD2A52" w:rsidRDefault="007401DD" w:rsidP="000B7D51">
            <w:pPr>
              <w:rPr>
                <w:i/>
              </w:rPr>
            </w:pPr>
            <w:r w:rsidRPr="00FD2A52">
              <w:rPr>
                <w:i/>
                <w:color w:val="7030A0"/>
              </w:rPr>
              <w:t xml:space="preserve">Anxious (avoidant) </w:t>
            </w:r>
          </w:p>
        </w:tc>
        <w:tc>
          <w:tcPr>
            <w:tcW w:w="3118" w:type="dxa"/>
          </w:tcPr>
          <w:p w:rsidR="007401DD" w:rsidRPr="002221F4" w:rsidRDefault="007401DD" w:rsidP="000B7D51">
            <w:r w:rsidRPr="002221F4">
              <w:t>Tension, self consciousness, fear of negative evaluation of others, timid , insecure.</w:t>
            </w:r>
          </w:p>
        </w:tc>
        <w:tc>
          <w:tcPr>
            <w:tcW w:w="4973" w:type="dxa"/>
          </w:tcPr>
          <w:p w:rsidR="007401DD" w:rsidRPr="002221F4" w:rsidRDefault="007F5102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Aviod personal contact </w:t>
            </w:r>
          </w:p>
          <w:p w:rsidR="007F5102" w:rsidRPr="002221F4" w:rsidRDefault="007F5102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Fear of critisim/ rejection </w:t>
            </w:r>
          </w:p>
        </w:tc>
      </w:tr>
      <w:tr w:rsidR="007401DD" w:rsidTr="007D54B0">
        <w:trPr>
          <w:trHeight w:val="264"/>
        </w:trPr>
        <w:tc>
          <w:tcPr>
            <w:tcW w:w="1413" w:type="dxa"/>
          </w:tcPr>
          <w:p w:rsidR="007401DD" w:rsidRPr="00FD2A52" w:rsidRDefault="007401DD" w:rsidP="000B7D51">
            <w:pPr>
              <w:rPr>
                <w:i/>
              </w:rPr>
            </w:pPr>
            <w:r w:rsidRPr="00FD2A52">
              <w:rPr>
                <w:i/>
                <w:color w:val="7030A0"/>
              </w:rPr>
              <w:t>Anakastic (OCD)</w:t>
            </w:r>
          </w:p>
        </w:tc>
        <w:tc>
          <w:tcPr>
            <w:tcW w:w="3118" w:type="dxa"/>
          </w:tcPr>
          <w:p w:rsidR="007401DD" w:rsidRPr="002221F4" w:rsidRDefault="007401DD" w:rsidP="000B7D51">
            <w:r w:rsidRPr="002221F4">
              <w:t>Doubt, indecisiveness, caution, pedantry, rigidity, perfectionisim, pre-occupation with orderliness and control.</w:t>
            </w:r>
          </w:p>
        </w:tc>
        <w:tc>
          <w:tcPr>
            <w:tcW w:w="4973" w:type="dxa"/>
          </w:tcPr>
          <w:p w:rsidR="007401DD" w:rsidRPr="002221F4" w:rsidRDefault="007F5102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>Excessive orderliness</w:t>
            </w:r>
          </w:p>
          <w:p w:rsidR="007F5102" w:rsidRPr="002221F4" w:rsidRDefault="007F5102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Inflexible </w:t>
            </w:r>
          </w:p>
          <w:p w:rsidR="007F5102" w:rsidRPr="002221F4" w:rsidRDefault="007F5102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>Preoccupation with detail</w:t>
            </w:r>
          </w:p>
          <w:p w:rsidR="007F5102" w:rsidRPr="002221F4" w:rsidRDefault="007F5102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Humourless </w:t>
            </w:r>
          </w:p>
        </w:tc>
      </w:tr>
      <w:tr w:rsidR="007401DD" w:rsidTr="007D54B0">
        <w:trPr>
          <w:trHeight w:val="264"/>
        </w:trPr>
        <w:tc>
          <w:tcPr>
            <w:tcW w:w="1413" w:type="dxa"/>
          </w:tcPr>
          <w:p w:rsidR="007401DD" w:rsidRPr="00FD2A52" w:rsidRDefault="007401DD" w:rsidP="000B7D51">
            <w:pPr>
              <w:rPr>
                <w:i/>
              </w:rPr>
            </w:pPr>
            <w:bookmarkStart w:id="0" w:name="_GoBack"/>
            <w:r w:rsidRPr="00FD2A52">
              <w:rPr>
                <w:i/>
                <w:color w:val="7030A0"/>
              </w:rPr>
              <w:t xml:space="preserve">Dependant </w:t>
            </w:r>
            <w:bookmarkEnd w:id="0"/>
          </w:p>
        </w:tc>
        <w:tc>
          <w:tcPr>
            <w:tcW w:w="3118" w:type="dxa"/>
          </w:tcPr>
          <w:p w:rsidR="007401DD" w:rsidRPr="002221F4" w:rsidRDefault="007401DD" w:rsidP="000B7D51">
            <w:r w:rsidRPr="002221F4">
              <w:t>Clinging, submissive, excess, need for care, feels helpless when not in a relationship.</w:t>
            </w:r>
          </w:p>
        </w:tc>
        <w:tc>
          <w:tcPr>
            <w:tcW w:w="4973" w:type="dxa"/>
          </w:tcPr>
          <w:p w:rsidR="007401DD" w:rsidRPr="002221F4" w:rsidRDefault="007F5102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>Other make decisions</w:t>
            </w:r>
          </w:p>
          <w:p w:rsidR="007F5102" w:rsidRPr="002221F4" w:rsidRDefault="007F5102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 xml:space="preserve">Needs to be taken care of </w:t>
            </w:r>
          </w:p>
          <w:p w:rsidR="007F5102" w:rsidRPr="002221F4" w:rsidRDefault="007F5102" w:rsidP="007F5102">
            <w:pPr>
              <w:pStyle w:val="ListParagraph"/>
            </w:pPr>
          </w:p>
        </w:tc>
      </w:tr>
      <w:tr w:rsidR="00C467A6" w:rsidTr="007D54B0">
        <w:trPr>
          <w:trHeight w:val="264"/>
        </w:trPr>
        <w:tc>
          <w:tcPr>
            <w:tcW w:w="1413" w:type="dxa"/>
          </w:tcPr>
          <w:p w:rsidR="00C467A6" w:rsidRDefault="00C467A6" w:rsidP="000B7D51">
            <w:r w:rsidRPr="002221F4">
              <w:rPr>
                <w:color w:val="5B9BD5" w:themeColor="accent1"/>
              </w:rPr>
              <w:t xml:space="preserve">Psychopathic </w:t>
            </w:r>
          </w:p>
        </w:tc>
        <w:tc>
          <w:tcPr>
            <w:tcW w:w="3118" w:type="dxa"/>
          </w:tcPr>
          <w:p w:rsidR="00C467A6" w:rsidRPr="002221F4" w:rsidRDefault="001D6F30" w:rsidP="000B7D51">
            <w:r w:rsidRPr="002221F4">
              <w:t>Extreme case of dissocial/ antisocial PD</w:t>
            </w:r>
          </w:p>
        </w:tc>
        <w:tc>
          <w:tcPr>
            <w:tcW w:w="4973" w:type="dxa"/>
          </w:tcPr>
          <w:p w:rsidR="00C467A6" w:rsidRPr="002221F4" w:rsidRDefault="001D6F30" w:rsidP="007401DD">
            <w:pPr>
              <w:pStyle w:val="ListParagraph"/>
              <w:numPr>
                <w:ilvl w:val="0"/>
                <w:numId w:val="1"/>
              </w:numPr>
            </w:pPr>
            <w:r w:rsidRPr="002221F4">
              <w:t>Individuals need to meet criteria of PCL-R ( psychopathy check list revised). Covers; affective interpersonal and behavioural features of psychopathy). Assessment= list of 20 Questions (2= max score for each question, where 0= no evidence 1= possibility but not enough evidence) 25 += positive diagnosis:</w:t>
            </w:r>
          </w:p>
          <w:p w:rsidR="001D6F30" w:rsidRPr="002221F4" w:rsidRDefault="001D6F30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Superficial charm </w:t>
            </w:r>
          </w:p>
          <w:p w:rsidR="001D6F30" w:rsidRPr="002221F4" w:rsidRDefault="001D6F30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Grandiose sense of self worth </w:t>
            </w:r>
          </w:p>
          <w:p w:rsidR="001D6F30" w:rsidRPr="002221F4" w:rsidRDefault="001D6F30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>Need for stimulation/ bored</w:t>
            </w:r>
          </w:p>
          <w:p w:rsidR="001D6F30" w:rsidRPr="002221F4" w:rsidRDefault="001D6F30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Pathological lying </w:t>
            </w:r>
          </w:p>
          <w:p w:rsidR="001D6F30" w:rsidRPr="002221F4" w:rsidRDefault="001D6F30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>Manipulative</w:t>
            </w:r>
          </w:p>
          <w:p w:rsidR="001D6F30" w:rsidRPr="002221F4" w:rsidRDefault="001D6F30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Lack of guilt </w:t>
            </w:r>
          </w:p>
          <w:p w:rsidR="001D6F30" w:rsidRPr="002221F4" w:rsidRDefault="001D6F30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Shallow </w:t>
            </w:r>
            <w:r w:rsidR="009F553C" w:rsidRPr="002221F4">
              <w:t>affect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Callous/ lack of empathy 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Parasitic lifestyle 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Poor behavioural control 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>Promiscuous sexual behaviour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>Early behavioural problems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>Lack of realistic long term goals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Impulsivity 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Irresponsibility 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>Failure to accept responsibility for own actions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>Many short term marital relationships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Juvenile delinquency </w:t>
            </w:r>
            <w:r w:rsidR="002221F4" w:rsidRPr="002221F4">
              <w:t>(offense in young age)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>Revocation</w:t>
            </w:r>
            <w:r w:rsidR="002221F4" w:rsidRPr="002221F4">
              <w:t xml:space="preserve"> of</w:t>
            </w:r>
            <w:r w:rsidRPr="002221F4">
              <w:t xml:space="preserve"> conditional release</w:t>
            </w:r>
          </w:p>
          <w:p w:rsidR="009F553C" w:rsidRPr="002221F4" w:rsidRDefault="009F553C" w:rsidP="001D6F30">
            <w:pPr>
              <w:pStyle w:val="ListParagraph"/>
              <w:numPr>
                <w:ilvl w:val="0"/>
                <w:numId w:val="3"/>
              </w:numPr>
            </w:pPr>
            <w:r w:rsidRPr="002221F4">
              <w:t xml:space="preserve">Criminal versatility  </w:t>
            </w:r>
          </w:p>
        </w:tc>
      </w:tr>
    </w:tbl>
    <w:p w:rsidR="00C467A6" w:rsidRDefault="00C467A6" w:rsidP="007401DD"/>
    <w:p w:rsidR="00082BAF" w:rsidRDefault="00082BAF" w:rsidP="007401DD">
      <w:pPr>
        <w:sectPr w:rsidR="00082B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4E1A" w:rsidRDefault="00F54E1A" w:rsidP="007401DD">
      <w:pPr>
        <w:rPr>
          <w:b/>
          <w:u w:val="single"/>
        </w:rPr>
      </w:pPr>
    </w:p>
    <w:p w:rsidR="007F5102" w:rsidRPr="00F44A75" w:rsidRDefault="007F5102" w:rsidP="007401DD">
      <w:pPr>
        <w:rPr>
          <w:b/>
          <w:u w:val="single"/>
        </w:rPr>
      </w:pPr>
      <w:r w:rsidRPr="00F44A75">
        <w:rPr>
          <w:b/>
          <w:u w:val="single"/>
        </w:rPr>
        <w:t>PD an be classified (DSM) as:</w:t>
      </w:r>
    </w:p>
    <w:p w:rsidR="007F5102" w:rsidRDefault="007F5102" w:rsidP="00C467A6">
      <w:pPr>
        <w:pStyle w:val="ListParagraph"/>
        <w:numPr>
          <w:ilvl w:val="0"/>
          <w:numId w:val="1"/>
        </w:numPr>
      </w:pPr>
      <w:r w:rsidRPr="00F44A75">
        <w:rPr>
          <w:b/>
        </w:rPr>
        <w:t>Cluster A (eccentric) :</w:t>
      </w:r>
      <w:r>
        <w:t xml:space="preserve"> paranoid, schizoid</w:t>
      </w:r>
    </w:p>
    <w:p w:rsidR="007F5102" w:rsidRDefault="007F5102" w:rsidP="00C467A6">
      <w:pPr>
        <w:pStyle w:val="ListParagraph"/>
        <w:numPr>
          <w:ilvl w:val="0"/>
          <w:numId w:val="1"/>
        </w:numPr>
      </w:pPr>
      <w:r w:rsidRPr="00F44A75">
        <w:rPr>
          <w:b/>
        </w:rPr>
        <w:t>Cluster B (dramatic):</w:t>
      </w:r>
      <w:r>
        <w:t xml:space="preserve"> Dissocial, Boarderline, histrionic, narcccistic</w:t>
      </w:r>
    </w:p>
    <w:p w:rsidR="007F5102" w:rsidRDefault="007F5102" w:rsidP="00C467A6">
      <w:pPr>
        <w:pStyle w:val="ListParagraph"/>
        <w:numPr>
          <w:ilvl w:val="0"/>
          <w:numId w:val="1"/>
        </w:numPr>
      </w:pPr>
      <w:r w:rsidRPr="00F44A75">
        <w:rPr>
          <w:b/>
        </w:rPr>
        <w:t>Cluster C (anxious):</w:t>
      </w:r>
      <w:r>
        <w:t xml:space="preserve"> dependent, anxious, anankastic </w:t>
      </w:r>
    </w:p>
    <w:p w:rsidR="007F5102" w:rsidRPr="00F44A75" w:rsidRDefault="007F5102" w:rsidP="007401DD">
      <w:pPr>
        <w:rPr>
          <w:b/>
          <w:u w:val="single"/>
        </w:rPr>
      </w:pPr>
      <w:r w:rsidRPr="00F44A75">
        <w:rPr>
          <w:b/>
          <w:u w:val="single"/>
        </w:rPr>
        <w:t>PD &amp; psych disorders:</w:t>
      </w:r>
    </w:p>
    <w:p w:rsidR="007F5102" w:rsidRDefault="007F5102" w:rsidP="007F5102">
      <w:pPr>
        <w:pStyle w:val="ListParagraph"/>
        <w:numPr>
          <w:ilvl w:val="0"/>
          <w:numId w:val="1"/>
        </w:numPr>
      </w:pPr>
      <w:r>
        <w:t xml:space="preserve">Co-exist </w:t>
      </w:r>
    </w:p>
    <w:p w:rsidR="007F5102" w:rsidRDefault="007F5102" w:rsidP="007F5102">
      <w:pPr>
        <w:pStyle w:val="ListParagraph"/>
        <w:numPr>
          <w:ilvl w:val="0"/>
          <w:numId w:val="1"/>
        </w:numPr>
      </w:pPr>
      <w:r>
        <w:t xml:space="preserve"> </w:t>
      </w:r>
      <w:r w:rsidR="00C467A6">
        <w:t xml:space="preserve">PD may pre-dispose to psych disorders (schizotypal </w:t>
      </w:r>
      <w:r w:rsidR="00C467A6">
        <w:sym w:font="Wingdings" w:char="F0E0"/>
      </w:r>
      <w:r w:rsidR="00C467A6">
        <w:t xml:space="preserve"> schizophrenia)</w:t>
      </w:r>
    </w:p>
    <w:p w:rsidR="00C467A6" w:rsidRDefault="00C467A6" w:rsidP="007F5102">
      <w:pPr>
        <w:pStyle w:val="ListParagraph"/>
        <w:numPr>
          <w:ilvl w:val="0"/>
          <w:numId w:val="1"/>
        </w:numPr>
      </w:pPr>
      <w:r>
        <w:t>PD is mistaken for psych disorder/ vice versa</w:t>
      </w:r>
    </w:p>
    <w:p w:rsidR="00C467A6" w:rsidRDefault="00C467A6" w:rsidP="007F5102">
      <w:pPr>
        <w:pStyle w:val="ListParagraph"/>
        <w:numPr>
          <w:ilvl w:val="0"/>
          <w:numId w:val="1"/>
        </w:numPr>
      </w:pPr>
      <w:r>
        <w:t xml:space="preserve">Personality may be affected by psych disorder </w:t>
      </w:r>
    </w:p>
    <w:p w:rsidR="00C467A6" w:rsidRPr="00F44A75" w:rsidRDefault="00C467A6" w:rsidP="00C467A6">
      <w:pPr>
        <w:rPr>
          <w:b/>
          <w:u w:val="single"/>
        </w:rPr>
      </w:pPr>
      <w:r w:rsidRPr="00F44A75">
        <w:rPr>
          <w:b/>
          <w:u w:val="single"/>
        </w:rPr>
        <w:t>Epidemiology:</w:t>
      </w:r>
    </w:p>
    <w:p w:rsidR="00C467A6" w:rsidRDefault="00C467A6" w:rsidP="00C467A6">
      <w:pPr>
        <w:pStyle w:val="ListParagraph"/>
        <w:numPr>
          <w:ilvl w:val="0"/>
          <w:numId w:val="1"/>
        </w:numPr>
      </w:pPr>
      <w:r>
        <w:t>2%- 15% of pop. ( half of these have 2+ personality disorders)</w:t>
      </w:r>
    </w:p>
    <w:p w:rsidR="00C467A6" w:rsidRDefault="00C467A6" w:rsidP="00C467A6">
      <w:pPr>
        <w:pStyle w:val="ListParagraph"/>
        <w:numPr>
          <w:ilvl w:val="0"/>
          <w:numId w:val="1"/>
        </w:numPr>
      </w:pPr>
      <w:r>
        <w:t>Common: schizoid, avoidant, anankastic, boarderline</w:t>
      </w:r>
    </w:p>
    <w:p w:rsidR="00C467A6" w:rsidRDefault="00C467A6" w:rsidP="00C467A6">
      <w:pPr>
        <w:pStyle w:val="ListParagraph"/>
        <w:numPr>
          <w:ilvl w:val="0"/>
          <w:numId w:val="1"/>
        </w:numPr>
      </w:pPr>
      <w:r>
        <w:t>Co-exist with psych disorders</w:t>
      </w:r>
    </w:p>
    <w:p w:rsidR="00C467A6" w:rsidRDefault="00C467A6" w:rsidP="00C467A6">
      <w:pPr>
        <w:pStyle w:val="ListParagraph"/>
        <w:numPr>
          <w:ilvl w:val="0"/>
          <w:numId w:val="1"/>
        </w:numPr>
      </w:pPr>
      <w:r>
        <w:t>↑↑ in certain groups:</w:t>
      </w:r>
    </w:p>
    <w:p w:rsidR="00C467A6" w:rsidRDefault="00C467A6" w:rsidP="00C467A6">
      <w:pPr>
        <w:pStyle w:val="ListParagraph"/>
        <w:numPr>
          <w:ilvl w:val="0"/>
          <w:numId w:val="2"/>
        </w:numPr>
      </w:pPr>
      <w:r>
        <w:t>Prisioners ( 50% of  M, 30% of F)</w:t>
      </w:r>
    </w:p>
    <w:p w:rsidR="00C467A6" w:rsidRDefault="00C467A6" w:rsidP="00C467A6">
      <w:pPr>
        <w:pStyle w:val="ListParagraph"/>
        <w:numPr>
          <w:ilvl w:val="0"/>
          <w:numId w:val="2"/>
        </w:numPr>
      </w:pPr>
      <w:r>
        <w:t>Sufferers of eating disorders</w:t>
      </w:r>
      <w:r w:rsidR="00F44A75">
        <w:t>/ substance misuse</w:t>
      </w:r>
    </w:p>
    <w:p w:rsidR="00C467A6" w:rsidRDefault="00C467A6" w:rsidP="00C467A6">
      <w:pPr>
        <w:pStyle w:val="ListParagraph"/>
        <w:numPr>
          <w:ilvl w:val="0"/>
          <w:numId w:val="2"/>
        </w:numPr>
      </w:pPr>
      <w:r>
        <w:t xml:space="preserve"> </w:t>
      </w:r>
      <w:r w:rsidR="00F44A75">
        <w:t>Psych disorder pt.’s</w:t>
      </w:r>
    </w:p>
    <w:p w:rsidR="00F44A75" w:rsidRDefault="00F44A75" w:rsidP="00F44A75">
      <w:pPr>
        <w:ind w:left="720"/>
      </w:pPr>
      <w:r>
        <w:t>Aetiology:</w:t>
      </w:r>
    </w:p>
    <w:p w:rsidR="00F44A75" w:rsidRDefault="00F44A75" w:rsidP="00F44A75">
      <w:pPr>
        <w:pStyle w:val="ListParagraph"/>
        <w:numPr>
          <w:ilvl w:val="0"/>
          <w:numId w:val="1"/>
        </w:numPr>
      </w:pPr>
      <w:r>
        <w:t>Childhood: upbringing, Hx of abuse**</w:t>
      </w:r>
    </w:p>
    <w:p w:rsidR="00F44A75" w:rsidRDefault="00F44A75" w:rsidP="00F44A75">
      <w:pPr>
        <w:pStyle w:val="ListParagraph"/>
        <w:numPr>
          <w:ilvl w:val="0"/>
          <w:numId w:val="1"/>
        </w:numPr>
      </w:pPr>
      <w:r>
        <w:t>Aggressive behaviour more common in M linked to sex xhromosome abnormalilties (XYY)</w:t>
      </w:r>
    </w:p>
    <w:p w:rsidR="00F44A75" w:rsidRDefault="00812173" w:rsidP="00F44A75">
      <w:pPr>
        <w:ind w:left="360"/>
      </w:pPr>
      <w:r>
        <w:t>Management:</w:t>
      </w:r>
    </w:p>
    <w:p w:rsidR="00812173" w:rsidRDefault="00812173" w:rsidP="00812173">
      <w:pPr>
        <w:pStyle w:val="ListParagraph"/>
        <w:numPr>
          <w:ilvl w:val="0"/>
          <w:numId w:val="1"/>
        </w:numPr>
      </w:pPr>
      <w:r>
        <w:t>Help avoid situations that cause problems ( alcohol abuse, confrontation)</w:t>
      </w:r>
    </w:p>
    <w:p w:rsidR="00812173" w:rsidRDefault="002221E2" w:rsidP="00812173">
      <w:pPr>
        <w:pStyle w:val="ListParagraph"/>
        <w:numPr>
          <w:ilvl w:val="0"/>
          <w:numId w:val="1"/>
        </w:numPr>
      </w:pPr>
      <w:r>
        <w:t xml:space="preserve">Modify life style, to focus on strengths </w:t>
      </w:r>
    </w:p>
    <w:p w:rsidR="002221E2" w:rsidRDefault="002221E2" w:rsidP="00812173">
      <w:pPr>
        <w:pStyle w:val="ListParagraph"/>
        <w:numPr>
          <w:ilvl w:val="0"/>
          <w:numId w:val="1"/>
        </w:numPr>
      </w:pPr>
      <w:r>
        <w:t xml:space="preserve">Avoid long hospital stays </w:t>
      </w:r>
      <w:r>
        <w:sym w:font="Wingdings" w:char="F0E0"/>
      </w:r>
      <w:r>
        <w:t xml:space="preserve"> may make situation worse, risk to ther pt.’s </w:t>
      </w:r>
    </w:p>
    <w:p w:rsidR="002221E2" w:rsidRDefault="002221E2" w:rsidP="00812173">
      <w:pPr>
        <w:pStyle w:val="ListParagraph"/>
        <w:numPr>
          <w:ilvl w:val="0"/>
          <w:numId w:val="1"/>
        </w:numPr>
      </w:pPr>
      <w:r>
        <w:lastRenderedPageBreak/>
        <w:t xml:space="preserve">Borderline benefit form psychotherapy </w:t>
      </w:r>
    </w:p>
    <w:sectPr w:rsidR="002221E2" w:rsidSect="00F54E1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441F"/>
    <w:multiLevelType w:val="hybridMultilevel"/>
    <w:tmpl w:val="D7520894"/>
    <w:lvl w:ilvl="0" w:tplc="FB4E6B4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947BF"/>
    <w:multiLevelType w:val="hybridMultilevel"/>
    <w:tmpl w:val="DC38D274"/>
    <w:lvl w:ilvl="0" w:tplc="FF003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1196F"/>
    <w:multiLevelType w:val="hybridMultilevel"/>
    <w:tmpl w:val="A776F6F2"/>
    <w:lvl w:ilvl="0" w:tplc="40603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51"/>
    <w:rsid w:val="000679C1"/>
    <w:rsid w:val="00082BAF"/>
    <w:rsid w:val="000B7D51"/>
    <w:rsid w:val="00111E34"/>
    <w:rsid w:val="001D6F30"/>
    <w:rsid w:val="001F41D6"/>
    <w:rsid w:val="002221E2"/>
    <w:rsid w:val="002221F4"/>
    <w:rsid w:val="003B02B0"/>
    <w:rsid w:val="005C3CA0"/>
    <w:rsid w:val="007401DD"/>
    <w:rsid w:val="007D54B0"/>
    <w:rsid w:val="007F5102"/>
    <w:rsid w:val="00812173"/>
    <w:rsid w:val="00857EA1"/>
    <w:rsid w:val="00935947"/>
    <w:rsid w:val="00990368"/>
    <w:rsid w:val="009F553C"/>
    <w:rsid w:val="00C467A6"/>
    <w:rsid w:val="00F44A75"/>
    <w:rsid w:val="00F54E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6EB7D-DDDD-4B3F-90F9-8D1FA67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79B8-2A04-4624-9C42-9D020D99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Ali</dc:creator>
  <cp:keywords/>
  <dc:description/>
  <cp:lastModifiedBy>Sana Ali</cp:lastModifiedBy>
  <cp:revision>10</cp:revision>
  <cp:lastPrinted>2015-08-18T21:55:00Z</cp:lastPrinted>
  <dcterms:created xsi:type="dcterms:W3CDTF">2015-05-16T10:30:00Z</dcterms:created>
  <dcterms:modified xsi:type="dcterms:W3CDTF">2015-08-19T13:21:00Z</dcterms:modified>
</cp:coreProperties>
</file>